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2EDF" w14:textId="30850206" w:rsidR="0036782B" w:rsidRPr="008E6314" w:rsidRDefault="00F37017">
      <w:pPr>
        <w:rPr>
          <w:b/>
          <w:lang w:val="en-US"/>
        </w:rPr>
      </w:pPr>
      <w:r w:rsidRPr="008E6314">
        <w:rPr>
          <w:b/>
          <w:lang w:val="en-US"/>
        </w:rPr>
        <w:t xml:space="preserve">Protocol </w:t>
      </w:r>
      <w:r w:rsidR="008E6314" w:rsidRPr="008E6314">
        <w:rPr>
          <w:b/>
          <w:lang w:val="en-US"/>
        </w:rPr>
        <w:t xml:space="preserve">for </w:t>
      </w:r>
      <w:r w:rsidRPr="008E6314">
        <w:rPr>
          <w:b/>
          <w:lang w:val="en-US"/>
        </w:rPr>
        <w:t>stained clothes</w:t>
      </w:r>
    </w:p>
    <w:p w14:paraId="69C6B5E6" w14:textId="073D2F65" w:rsidR="00F37017" w:rsidRPr="00DE0F66" w:rsidRDefault="00F37017">
      <w:pPr>
        <w:rPr>
          <w:lang w:val="en-US"/>
        </w:rPr>
      </w:pPr>
    </w:p>
    <w:p w14:paraId="5325FE0E" w14:textId="5C2A0315" w:rsidR="008E6314" w:rsidRDefault="008E6314" w:rsidP="00F07DF3">
      <w:pPr>
        <w:pStyle w:val="Prrafodelista"/>
        <w:numPr>
          <w:ilvl w:val="0"/>
          <w:numId w:val="1"/>
        </w:numPr>
        <w:jc w:val="both"/>
        <w:rPr>
          <w:lang w:val="en-US"/>
        </w:rPr>
      </w:pPr>
      <w:r w:rsidRPr="008E6314">
        <w:rPr>
          <w:lang w:val="en-US"/>
        </w:rPr>
        <w:t>Incubate t</w:t>
      </w:r>
      <w:r w:rsidR="00F37017" w:rsidRPr="008E6314">
        <w:rPr>
          <w:lang w:val="en-US"/>
        </w:rPr>
        <w:t>he enzyme with a small piece</w:t>
      </w:r>
      <w:r w:rsidR="00907126">
        <w:rPr>
          <w:lang w:val="en-US"/>
        </w:rPr>
        <w:t xml:space="preserve"> (</w:t>
      </w:r>
      <w:r w:rsidR="00907126" w:rsidRPr="008E6314">
        <w:rPr>
          <w:lang w:val="en-US"/>
        </w:rPr>
        <w:t>4 mg</w:t>
      </w:r>
      <w:r w:rsidR="00907126">
        <w:rPr>
          <w:lang w:val="en-US"/>
        </w:rPr>
        <w:t>)</w:t>
      </w:r>
      <w:r w:rsidR="00907126" w:rsidRPr="008E6314">
        <w:rPr>
          <w:lang w:val="en-US"/>
        </w:rPr>
        <w:t xml:space="preserve"> </w:t>
      </w:r>
      <w:r w:rsidR="00907126">
        <w:rPr>
          <w:lang w:val="en-US"/>
        </w:rPr>
        <w:t xml:space="preserve">of </w:t>
      </w:r>
      <w:r w:rsidR="00DE0F66" w:rsidRPr="008E6314">
        <w:rPr>
          <w:lang w:val="en-US"/>
        </w:rPr>
        <w:t xml:space="preserve">a </w:t>
      </w:r>
      <w:r w:rsidR="00F37017" w:rsidRPr="008E6314">
        <w:rPr>
          <w:lang w:val="en-US"/>
        </w:rPr>
        <w:t>stained cloth</w:t>
      </w:r>
      <w:r w:rsidR="00E246A7" w:rsidRPr="008E6314">
        <w:rPr>
          <w:lang w:val="en-US"/>
        </w:rPr>
        <w:t xml:space="preserve"> </w:t>
      </w:r>
      <w:r w:rsidR="00310529" w:rsidRPr="008E6314">
        <w:rPr>
          <w:lang w:val="en-US"/>
        </w:rPr>
        <w:t>(</w:t>
      </w:r>
      <w:r w:rsidR="00907126">
        <w:rPr>
          <w:lang w:val="en-US"/>
        </w:rPr>
        <w:t xml:space="preserve">e.g. purchased from </w:t>
      </w:r>
      <w:hyperlink r:id="rId5" w:history="1">
        <w:r w:rsidR="00907126" w:rsidRPr="00AD16C2">
          <w:rPr>
            <w:rStyle w:val="Hipervnculo"/>
            <w:lang w:val="en-US"/>
          </w:rPr>
          <w:t>CFT</w:t>
        </w:r>
      </w:hyperlink>
      <w:bookmarkStart w:id="0" w:name="_GoBack"/>
      <w:bookmarkEnd w:id="0"/>
      <w:r w:rsidR="00310529" w:rsidRPr="008E6314">
        <w:rPr>
          <w:lang w:val="en-US"/>
        </w:rPr>
        <w:t>)</w:t>
      </w:r>
      <w:r w:rsidR="00F37017" w:rsidRPr="008E6314">
        <w:rPr>
          <w:lang w:val="en-US"/>
        </w:rPr>
        <w:t xml:space="preserve"> in 100</w:t>
      </w:r>
      <w:r w:rsidR="00DE0F66" w:rsidRPr="008E6314">
        <w:rPr>
          <w:lang w:val="en-US"/>
        </w:rPr>
        <w:t xml:space="preserve"> </w:t>
      </w:r>
      <w:r w:rsidR="00F37017" w:rsidRPr="008E6314">
        <w:rPr>
          <w:rFonts w:ascii="Calibri" w:hAnsi="Calibri" w:cs="Calibri"/>
          <w:lang w:val="en-US"/>
        </w:rPr>
        <w:t>µ</w:t>
      </w:r>
      <w:r w:rsidR="00FA3B1D" w:rsidRPr="008E6314">
        <w:rPr>
          <w:rFonts w:ascii="Calibri" w:hAnsi="Calibri" w:cs="Calibri"/>
          <w:lang w:val="en-US"/>
        </w:rPr>
        <w:t>L</w:t>
      </w:r>
      <w:r w:rsidR="00F37017" w:rsidRPr="008E6314">
        <w:rPr>
          <w:rFonts w:ascii="Calibri" w:hAnsi="Calibri" w:cs="Calibri"/>
          <w:lang w:val="en-US"/>
        </w:rPr>
        <w:t xml:space="preserve"> of </w:t>
      </w:r>
      <w:r w:rsidR="00E246A7" w:rsidRPr="008E6314">
        <w:rPr>
          <w:lang w:val="en-US"/>
        </w:rPr>
        <w:t xml:space="preserve">40 mM </w:t>
      </w:r>
      <w:r w:rsidRPr="008E6314">
        <w:rPr>
          <w:lang w:val="en-US"/>
        </w:rPr>
        <w:t>pH 7.0</w:t>
      </w:r>
      <w:r>
        <w:rPr>
          <w:lang w:val="en-US"/>
        </w:rPr>
        <w:t xml:space="preserve"> </w:t>
      </w:r>
      <w:r w:rsidRPr="008E6314">
        <w:rPr>
          <w:lang w:val="en-US"/>
        </w:rPr>
        <w:t xml:space="preserve">HEPES </w:t>
      </w:r>
      <w:r>
        <w:rPr>
          <w:lang w:val="en-US"/>
        </w:rPr>
        <w:t>buffer for</w:t>
      </w:r>
      <w:r w:rsidR="00F37017" w:rsidRPr="008E6314">
        <w:rPr>
          <w:lang w:val="en-US"/>
        </w:rPr>
        <w:t xml:space="preserve"> </w:t>
      </w:r>
      <w:r w:rsidR="00E246A7" w:rsidRPr="008E6314">
        <w:rPr>
          <w:lang w:val="en-US"/>
        </w:rPr>
        <w:t>24h 30</w:t>
      </w:r>
      <w:r w:rsidR="00FA3B1D" w:rsidRPr="008E6314">
        <w:rPr>
          <w:rFonts w:cstheme="minorHAnsi"/>
          <w:lang w:val="en-US"/>
        </w:rPr>
        <w:t>˚</w:t>
      </w:r>
      <w:r w:rsidR="00E246A7" w:rsidRPr="008E6314">
        <w:rPr>
          <w:lang w:val="en-US"/>
        </w:rPr>
        <w:t>C and 950</w:t>
      </w:r>
      <w:r w:rsidR="00FA3B1D" w:rsidRPr="008E6314">
        <w:rPr>
          <w:lang w:val="en-US"/>
        </w:rPr>
        <w:t xml:space="preserve"> </w:t>
      </w:r>
      <w:r w:rsidR="00E246A7" w:rsidRPr="008E6314">
        <w:rPr>
          <w:lang w:val="en-US"/>
        </w:rPr>
        <w:t>rpm</w:t>
      </w:r>
      <w:r w:rsidR="00BD1EC0">
        <w:rPr>
          <w:lang w:val="en-US"/>
        </w:rPr>
        <w:t>.</w:t>
      </w:r>
    </w:p>
    <w:p w14:paraId="514FEC50" w14:textId="5782FB3B" w:rsidR="00F37017" w:rsidRPr="008E6314" w:rsidRDefault="008E6314" w:rsidP="00F07DF3">
      <w:pPr>
        <w:pStyle w:val="Prrafode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reaction outcome is tested using the</w:t>
      </w:r>
      <w:r w:rsidR="00FE5539" w:rsidRPr="008E6314">
        <w:rPr>
          <w:lang w:val="en-US"/>
        </w:rPr>
        <w:t xml:space="preserve"> </w:t>
      </w:r>
      <w:hyperlink r:id="rId6" w:history="1">
        <w:r w:rsidR="00FE5539" w:rsidRPr="008E6314">
          <w:rPr>
            <w:rStyle w:val="Hipervnculo"/>
            <w:lang w:val="en-US"/>
          </w:rPr>
          <w:t>NEFA-Kit</w:t>
        </w:r>
      </w:hyperlink>
      <w:r>
        <w:rPr>
          <w:lang w:val="en-US"/>
        </w:rPr>
        <w:t>,</w:t>
      </w:r>
      <w:r w:rsidR="00FE5539" w:rsidRPr="008E6314">
        <w:rPr>
          <w:lang w:val="en-US"/>
        </w:rPr>
        <w:t xml:space="preserve"> following specifications:</w:t>
      </w:r>
    </w:p>
    <w:p w14:paraId="62EC7AA1" w14:textId="4D85D3EB" w:rsidR="00F07DF3" w:rsidRDefault="008E6314" w:rsidP="00F07DF3">
      <w:pPr>
        <w:pStyle w:val="Prrafodelista"/>
        <w:numPr>
          <w:ilvl w:val="1"/>
          <w:numId w:val="1"/>
        </w:numPr>
        <w:jc w:val="both"/>
        <w:rPr>
          <w:lang w:val="en-US"/>
        </w:rPr>
      </w:pPr>
      <w:r w:rsidRPr="00F07DF3">
        <w:rPr>
          <w:lang w:val="en-US"/>
        </w:rPr>
        <w:t xml:space="preserve">Transfer </w:t>
      </w:r>
      <w:r w:rsidRPr="00F07DF3">
        <w:rPr>
          <w:lang w:val="en-US"/>
        </w:rPr>
        <w:t>10</w:t>
      </w:r>
      <w:r w:rsidRPr="00F07DF3">
        <w:rPr>
          <w:rFonts w:ascii="Calibri" w:hAnsi="Calibri" w:cs="Calibri"/>
          <w:lang w:val="en-US"/>
        </w:rPr>
        <w:t xml:space="preserve"> µL</w:t>
      </w:r>
      <w:r w:rsidRPr="00F07DF3">
        <w:rPr>
          <w:lang w:val="en-US"/>
        </w:rPr>
        <w:t xml:space="preserve"> of the reaction solution + 100</w:t>
      </w:r>
      <w:r w:rsidRPr="00F07DF3">
        <w:rPr>
          <w:rFonts w:ascii="Calibri" w:hAnsi="Calibri" w:cs="Calibri"/>
          <w:lang w:val="en-US"/>
        </w:rPr>
        <w:t xml:space="preserve"> µL</w:t>
      </w:r>
      <w:r w:rsidRPr="00F07DF3">
        <w:rPr>
          <w:lang w:val="en-US"/>
        </w:rPr>
        <w:t xml:space="preserve"> of NEFA solution 1 </w:t>
      </w:r>
      <w:r w:rsidRPr="00F07DF3">
        <w:rPr>
          <w:lang w:val="en-US"/>
        </w:rPr>
        <w:t xml:space="preserve">to a </w:t>
      </w:r>
      <w:r w:rsidR="00FE5539" w:rsidRPr="00F07DF3">
        <w:rPr>
          <w:lang w:val="en-US"/>
        </w:rPr>
        <w:t>96</w:t>
      </w:r>
      <w:r w:rsidRPr="00F07DF3">
        <w:rPr>
          <w:lang w:val="en-US"/>
        </w:rPr>
        <w:t xml:space="preserve"> microplate </w:t>
      </w:r>
      <w:r w:rsidR="00FE5539" w:rsidRPr="00F07DF3">
        <w:rPr>
          <w:lang w:val="en-US"/>
        </w:rPr>
        <w:t>well.</w:t>
      </w:r>
      <w:r w:rsidR="00F07DF3" w:rsidRPr="00F07DF3">
        <w:rPr>
          <w:lang w:val="en-US"/>
        </w:rPr>
        <w:t xml:space="preserve"> </w:t>
      </w:r>
      <w:r w:rsidR="00F07DF3" w:rsidRPr="00F07DF3">
        <w:rPr>
          <w:lang w:val="en-US"/>
        </w:rPr>
        <w:t>Incubate 6 min at 37</w:t>
      </w:r>
      <w:r w:rsidR="00F07DF3" w:rsidRPr="00F07DF3">
        <w:rPr>
          <w:rFonts w:cstheme="minorHAnsi"/>
          <w:lang w:val="en-US"/>
        </w:rPr>
        <w:t>˚</w:t>
      </w:r>
      <w:r w:rsidR="00F07DF3" w:rsidRPr="00F07DF3">
        <w:rPr>
          <w:lang w:val="en-US"/>
        </w:rPr>
        <w:t>C</w:t>
      </w:r>
      <w:r w:rsidR="00F07DF3">
        <w:rPr>
          <w:lang w:val="en-US"/>
        </w:rPr>
        <w:t>.</w:t>
      </w:r>
    </w:p>
    <w:p w14:paraId="62835BD7" w14:textId="77777777" w:rsidR="00F07DF3" w:rsidRDefault="008E6314" w:rsidP="00F07DF3">
      <w:pPr>
        <w:pStyle w:val="Prrafodelista"/>
        <w:numPr>
          <w:ilvl w:val="1"/>
          <w:numId w:val="1"/>
        </w:numPr>
        <w:jc w:val="both"/>
        <w:rPr>
          <w:lang w:val="en-US"/>
        </w:rPr>
      </w:pPr>
      <w:r w:rsidRPr="00F07DF3">
        <w:rPr>
          <w:lang w:val="en-US"/>
        </w:rPr>
        <w:t>Add</w:t>
      </w:r>
      <w:r w:rsidR="00FE5539" w:rsidRPr="00F07DF3">
        <w:rPr>
          <w:lang w:val="en-US"/>
        </w:rPr>
        <w:t xml:space="preserve"> 50 </w:t>
      </w:r>
      <w:r w:rsidR="00DE0F66" w:rsidRPr="00F07DF3">
        <w:rPr>
          <w:rFonts w:ascii="Calibri" w:hAnsi="Calibri" w:cs="Calibri"/>
          <w:lang w:val="en-US"/>
        </w:rPr>
        <w:t>µ</w:t>
      </w:r>
      <w:r w:rsidRPr="00F07DF3">
        <w:rPr>
          <w:rFonts w:ascii="Calibri" w:hAnsi="Calibri" w:cs="Calibri"/>
          <w:lang w:val="en-US"/>
        </w:rPr>
        <w:t>L</w:t>
      </w:r>
      <w:r w:rsidR="00FE5539" w:rsidRPr="00F07DF3">
        <w:rPr>
          <w:lang w:val="en-US"/>
        </w:rPr>
        <w:t xml:space="preserve"> </w:t>
      </w:r>
      <w:r w:rsidR="00E246A7" w:rsidRPr="00F07DF3">
        <w:rPr>
          <w:lang w:val="en-US"/>
        </w:rPr>
        <w:t xml:space="preserve">of </w:t>
      </w:r>
      <w:r w:rsidR="00FE5539" w:rsidRPr="00F07DF3">
        <w:rPr>
          <w:lang w:val="en-US"/>
        </w:rPr>
        <w:t>NEFA solution 2</w:t>
      </w:r>
      <w:r w:rsidR="00F73EC2" w:rsidRPr="00F07DF3">
        <w:rPr>
          <w:lang w:val="en-US"/>
        </w:rPr>
        <w:t xml:space="preserve">. </w:t>
      </w:r>
      <w:r w:rsidRPr="00F07DF3">
        <w:rPr>
          <w:lang w:val="en-US"/>
        </w:rPr>
        <w:t>Incubate 6 min at 3</w:t>
      </w:r>
      <w:r w:rsidRPr="00F07DF3">
        <w:rPr>
          <w:lang w:val="en-US"/>
        </w:rPr>
        <w:t>0</w:t>
      </w:r>
      <w:r w:rsidRPr="00F07DF3">
        <w:rPr>
          <w:rFonts w:cstheme="minorHAnsi"/>
          <w:lang w:val="en-US"/>
        </w:rPr>
        <w:t>˚</w:t>
      </w:r>
      <w:r w:rsidRPr="00F07DF3">
        <w:rPr>
          <w:lang w:val="en-US"/>
        </w:rPr>
        <w:t>C</w:t>
      </w:r>
      <w:r w:rsidRPr="00F07DF3">
        <w:rPr>
          <w:lang w:val="en-US"/>
        </w:rPr>
        <w:t>.</w:t>
      </w:r>
    </w:p>
    <w:p w14:paraId="00238B79" w14:textId="60C0E0F7" w:rsidR="00FE5539" w:rsidRPr="00F07DF3" w:rsidRDefault="008E6314" w:rsidP="00F07DF3">
      <w:pPr>
        <w:pStyle w:val="Prrafodelista"/>
        <w:numPr>
          <w:ilvl w:val="1"/>
          <w:numId w:val="1"/>
        </w:numPr>
        <w:jc w:val="both"/>
        <w:rPr>
          <w:lang w:val="en-US"/>
        </w:rPr>
      </w:pPr>
      <w:r w:rsidRPr="00F07DF3">
        <w:rPr>
          <w:lang w:val="en-US"/>
        </w:rPr>
        <w:t>Measure</w:t>
      </w:r>
      <w:r w:rsidR="00E246A7" w:rsidRPr="00F07DF3">
        <w:rPr>
          <w:lang w:val="en-US"/>
        </w:rPr>
        <w:t xml:space="preserve"> sample</w:t>
      </w:r>
      <w:r w:rsidRPr="00F07DF3">
        <w:rPr>
          <w:lang w:val="en-US"/>
        </w:rPr>
        <w:t>’</w:t>
      </w:r>
      <w:r w:rsidR="00E246A7" w:rsidRPr="00F07DF3">
        <w:rPr>
          <w:lang w:val="en-US"/>
        </w:rPr>
        <w:t xml:space="preserve">s absorbance at </w:t>
      </w:r>
      <w:r w:rsidR="005757AE" w:rsidRPr="00F07DF3">
        <w:rPr>
          <w:lang w:val="en-US"/>
        </w:rPr>
        <w:t>550nm</w:t>
      </w:r>
      <w:r w:rsidR="00E246A7" w:rsidRPr="00F07DF3">
        <w:rPr>
          <w:lang w:val="en-US"/>
        </w:rPr>
        <w:t xml:space="preserve"> using</w:t>
      </w:r>
      <w:r w:rsidR="00E919AA" w:rsidRPr="00F07DF3">
        <w:rPr>
          <w:lang w:val="en-US"/>
        </w:rPr>
        <w:t xml:space="preserve"> a </w:t>
      </w:r>
      <w:r w:rsidRPr="00F07DF3">
        <w:rPr>
          <w:lang w:val="en-US"/>
        </w:rPr>
        <w:t xml:space="preserve">microplate spectrometer (e.g. </w:t>
      </w:r>
      <w:r w:rsidR="00E919AA" w:rsidRPr="00F07DF3">
        <w:rPr>
          <w:lang w:val="en-US"/>
        </w:rPr>
        <w:t>Synergy HT Multi Mode Microplate Reader</w:t>
      </w:r>
      <w:r w:rsidRPr="00F07DF3">
        <w:rPr>
          <w:lang w:val="en-US"/>
        </w:rPr>
        <w:t xml:space="preserve">, </w:t>
      </w:r>
      <w:r w:rsidR="00E919AA" w:rsidRPr="00F07DF3">
        <w:rPr>
          <w:lang w:val="en-US"/>
        </w:rPr>
        <w:t>Agilent, Madrid, Spain)</w:t>
      </w:r>
      <w:r w:rsidR="005757AE" w:rsidRPr="00F07DF3">
        <w:rPr>
          <w:lang w:val="en-US"/>
        </w:rPr>
        <w:t xml:space="preserve">. </w:t>
      </w:r>
    </w:p>
    <w:sectPr w:rsidR="00FE5539" w:rsidRPr="00F07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D79C4"/>
    <w:multiLevelType w:val="hybridMultilevel"/>
    <w:tmpl w:val="1CEC0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17"/>
    <w:rsid w:val="00310529"/>
    <w:rsid w:val="0036782B"/>
    <w:rsid w:val="005757AE"/>
    <w:rsid w:val="008E6314"/>
    <w:rsid w:val="00907126"/>
    <w:rsid w:val="00AD16C2"/>
    <w:rsid w:val="00BD1EC0"/>
    <w:rsid w:val="00DE0F66"/>
    <w:rsid w:val="00E246A7"/>
    <w:rsid w:val="00E919AA"/>
    <w:rsid w:val="00F07DF3"/>
    <w:rsid w:val="00F37017"/>
    <w:rsid w:val="00F73EC2"/>
    <w:rsid w:val="00FA3B1D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0B90"/>
  <w15:chartTrackingRefBased/>
  <w15:docId w15:val="{05C2616E-071C-6943-BECC-188C2FE4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3B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3B1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E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ko-chemicals.de/en/products/diagnostics/clinical-diagnostic-reagents/nefa-hr-2-assay?number=436-91995" TargetMode="External"/><Relationship Id="rId5" Type="http://schemas.openxmlformats.org/officeDocument/2006/relationships/hyperlink" Target="https://www.cftbv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Vidal Ramón</dc:creator>
  <cp:keywords/>
  <dc:description/>
  <cp:lastModifiedBy>Patricia</cp:lastModifiedBy>
  <cp:revision>4</cp:revision>
  <dcterms:created xsi:type="dcterms:W3CDTF">2022-09-29T13:57:00Z</dcterms:created>
  <dcterms:modified xsi:type="dcterms:W3CDTF">2022-09-29T14:07:00Z</dcterms:modified>
</cp:coreProperties>
</file>